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51" w:rsidRPr="00EA5F51" w:rsidRDefault="0054171E" w:rsidP="003925C3">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Ч</w:t>
      </w:r>
      <w:r w:rsidR="00EA5F51" w:rsidRPr="00EA5F51">
        <w:rPr>
          <w:rFonts w:ascii="Times New Roman" w:eastAsia="Times New Roman" w:hAnsi="Times New Roman" w:cs="Times New Roman"/>
          <w:b/>
          <w:bCs/>
          <w:color w:val="000000"/>
          <w:sz w:val="26"/>
          <w:szCs w:val="26"/>
          <w:lang w:eastAsia="ru-RU"/>
        </w:rPr>
        <w:t>ас</w:t>
      </w:r>
      <w:r>
        <w:rPr>
          <w:rFonts w:ascii="Times New Roman" w:eastAsia="Times New Roman" w:hAnsi="Times New Roman" w:cs="Times New Roman"/>
          <w:b/>
          <w:bCs/>
          <w:color w:val="000000"/>
          <w:sz w:val="26"/>
          <w:szCs w:val="26"/>
          <w:lang w:eastAsia="ru-RU"/>
        </w:rPr>
        <w:t xml:space="preserve"> общения</w:t>
      </w:r>
      <w:r w:rsidR="00EA5F51" w:rsidRPr="00EA5F51">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Преступление и наказание:</w:t>
      </w:r>
      <w:r>
        <w:rPr>
          <w:rFonts w:ascii="Times New Roman" w:eastAsia="Times New Roman" w:hAnsi="Times New Roman" w:cs="Times New Roman"/>
          <w:b/>
          <w:bCs/>
          <w:color w:val="000000"/>
          <w:sz w:val="26"/>
          <w:szCs w:val="26"/>
          <w:lang w:eastAsia="ru-RU"/>
        </w:rPr>
        <w:br/>
        <w:t>профилактика правонарушений среди несовершеннолетних</w:t>
      </w:r>
      <w:r w:rsidR="00EA5F51" w:rsidRPr="00EA5F51">
        <w:rPr>
          <w:rFonts w:ascii="Times New Roman" w:eastAsia="Times New Roman" w:hAnsi="Times New Roman" w:cs="Times New Roman"/>
          <w:b/>
          <w:bCs/>
          <w:color w:val="000000"/>
          <w:sz w:val="26"/>
          <w:szCs w:val="26"/>
          <w:lang w:eastAsia="ru-RU"/>
        </w:rPr>
        <w:t>»</w:t>
      </w:r>
    </w:p>
    <w:p w:rsidR="00EA5F51" w:rsidRDefault="00EA5F51" w:rsidP="00EA5F51">
      <w:pPr>
        <w:shd w:val="clear" w:color="auto" w:fill="FFFFFF"/>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color w:val="000000"/>
          <w:sz w:val="26"/>
          <w:szCs w:val="26"/>
          <w:lang w:eastAsia="ru-RU"/>
        </w:rPr>
        <w:t> </w:t>
      </w:r>
      <w:r w:rsidRPr="00EA5F51">
        <w:rPr>
          <w:rFonts w:ascii="Times New Roman" w:eastAsia="Times New Roman" w:hAnsi="Times New Roman" w:cs="Times New Roman"/>
          <w:b/>
          <w:bCs/>
          <w:color w:val="000000"/>
          <w:sz w:val="26"/>
          <w:szCs w:val="26"/>
          <w:lang w:eastAsia="ru-RU"/>
        </w:rPr>
        <w:t>Цель</w:t>
      </w:r>
      <w:r w:rsidRPr="00EA5F51">
        <w:rPr>
          <w:rFonts w:ascii="Times New Roman" w:eastAsia="Times New Roman" w:hAnsi="Times New Roman" w:cs="Times New Roman"/>
          <w:color w:val="000000"/>
          <w:sz w:val="26"/>
          <w:szCs w:val="26"/>
          <w:lang w:eastAsia="ru-RU"/>
        </w:rPr>
        <w:t>:</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 Профилактика преступлений и правонарушений среди несовершеннолетних,</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Воспитание правового сознания учащихся</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Ознакомить учащихся со статьями уголовного права, которые определяют меру ответственности подростков и взрослых за противозаконные действия;</w:t>
      </w: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EA5F51">
        <w:rPr>
          <w:rFonts w:ascii="Times New Roman" w:eastAsia="Times New Roman" w:hAnsi="Times New Roman" w:cs="Times New Roman"/>
          <w:color w:val="000000"/>
          <w:sz w:val="26"/>
          <w:szCs w:val="26"/>
          <w:lang w:eastAsia="ru-RU"/>
        </w:rPr>
        <w:t>Ознакомление подростков с Кодексом РФ «Об административных правонарушениях»; </w:t>
      </w:r>
    </w:p>
    <w:p w:rsidR="00EA5F51" w:rsidRDefault="00EA5F51" w:rsidP="00EA5F51">
      <w:pPr>
        <w:shd w:val="clear" w:color="auto" w:fill="FFFFFF"/>
        <w:ind w:firstLine="709"/>
        <w:rPr>
          <w:rFonts w:ascii="Times New Roman" w:eastAsia="Times New Roman" w:hAnsi="Times New Roman" w:cs="Times New Roman"/>
          <w:b/>
          <w:bCs/>
          <w:color w:val="000000"/>
          <w:sz w:val="26"/>
          <w:szCs w:val="26"/>
          <w:lang w:eastAsia="ru-RU"/>
        </w:rPr>
      </w:pP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b/>
          <w:bCs/>
          <w:color w:val="000000"/>
          <w:sz w:val="26"/>
          <w:szCs w:val="26"/>
          <w:lang w:eastAsia="ru-RU"/>
        </w:rPr>
        <w:t>Форма проведения</w:t>
      </w:r>
      <w:r w:rsidRPr="00EA5F51">
        <w:rPr>
          <w:rFonts w:ascii="Times New Roman" w:eastAsia="Times New Roman" w:hAnsi="Times New Roman" w:cs="Times New Roman"/>
          <w:color w:val="000000"/>
          <w:sz w:val="26"/>
          <w:szCs w:val="26"/>
          <w:lang w:eastAsia="ru-RU"/>
        </w:rPr>
        <w:t>: беседа. </w:t>
      </w:r>
    </w:p>
    <w:p w:rsidR="00EA5F51" w:rsidRDefault="00EA5F51" w:rsidP="00EA5F51">
      <w:pPr>
        <w:shd w:val="clear" w:color="auto" w:fill="FFFFFF"/>
        <w:ind w:firstLine="709"/>
        <w:rPr>
          <w:rFonts w:ascii="Times New Roman" w:eastAsia="Times New Roman" w:hAnsi="Times New Roman" w:cs="Times New Roman"/>
          <w:b/>
          <w:bCs/>
          <w:color w:val="000000"/>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b/>
          <w:bCs/>
          <w:color w:val="000000"/>
          <w:sz w:val="26"/>
          <w:szCs w:val="26"/>
          <w:lang w:eastAsia="ru-RU"/>
        </w:rPr>
        <w:t>Высказывания:</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 xml:space="preserve">«Не жалко, что человек родился или умер, что он лишился своих денег, дома, - все это, в конечном счете, не принадлежит человеку. А то жалко, что человек теряет свою истинную собственность – человеческое достоинство» (Л. </w:t>
      </w:r>
      <w:proofErr w:type="spellStart"/>
      <w:r w:rsidRPr="00EA5F51">
        <w:rPr>
          <w:rFonts w:ascii="Times New Roman" w:eastAsia="Times New Roman" w:hAnsi="Times New Roman" w:cs="Times New Roman"/>
          <w:sz w:val="26"/>
          <w:szCs w:val="26"/>
          <w:lang w:eastAsia="ru-RU"/>
        </w:rPr>
        <w:t>Вовенарг</w:t>
      </w:r>
      <w:proofErr w:type="spellEnd"/>
      <w:r w:rsidRPr="00EA5F51">
        <w:rPr>
          <w:rFonts w:ascii="Times New Roman" w:eastAsia="Times New Roman" w:hAnsi="Times New Roman" w:cs="Times New Roman"/>
          <w:sz w:val="26"/>
          <w:szCs w:val="26"/>
          <w:lang w:eastAsia="ru-RU"/>
        </w:rPr>
        <w:t>),</w:t>
      </w:r>
    </w:p>
    <w:p w:rsidR="0055752D" w:rsidRDefault="0055752D" w:rsidP="00EA5F51">
      <w:pPr>
        <w:shd w:val="clear" w:color="auto" w:fill="FFFFFF"/>
        <w:ind w:firstLine="709"/>
        <w:rPr>
          <w:rFonts w:ascii="Times New Roman" w:eastAsia="Times New Roman" w:hAnsi="Times New Roman" w:cs="Times New Roman"/>
          <w:color w:val="000000"/>
          <w:sz w:val="26"/>
          <w:szCs w:val="26"/>
          <w:lang w:eastAsia="ru-RU"/>
        </w:rPr>
      </w:pP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color w:val="000000"/>
          <w:sz w:val="26"/>
          <w:szCs w:val="26"/>
          <w:lang w:eastAsia="ru-RU"/>
        </w:rPr>
        <w:t>«Оправдайте, не карайте, но назовите зло злом» (Ф.М. Достоевский), </w:t>
      </w: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color w:val="000000"/>
          <w:sz w:val="26"/>
          <w:szCs w:val="26"/>
          <w:lang w:eastAsia="ru-RU"/>
        </w:rPr>
        <w:t xml:space="preserve">«Торгуя честью, не разбогатеешь» (Л. </w:t>
      </w:r>
      <w:proofErr w:type="spellStart"/>
      <w:r w:rsidRPr="00EA5F51">
        <w:rPr>
          <w:rFonts w:ascii="Times New Roman" w:eastAsia="Times New Roman" w:hAnsi="Times New Roman" w:cs="Times New Roman"/>
          <w:color w:val="000000"/>
          <w:sz w:val="26"/>
          <w:szCs w:val="26"/>
          <w:lang w:eastAsia="ru-RU"/>
        </w:rPr>
        <w:t>Вовенарг</w:t>
      </w:r>
      <w:proofErr w:type="spellEnd"/>
      <w:r w:rsidRPr="00EA5F51">
        <w:rPr>
          <w:rFonts w:ascii="Times New Roman" w:eastAsia="Times New Roman" w:hAnsi="Times New Roman" w:cs="Times New Roman"/>
          <w:color w:val="000000"/>
          <w:sz w:val="26"/>
          <w:szCs w:val="26"/>
          <w:lang w:eastAsia="ru-RU"/>
        </w:rPr>
        <w:t>), </w:t>
      </w: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color w:val="000000"/>
          <w:sz w:val="26"/>
          <w:szCs w:val="26"/>
          <w:lang w:eastAsia="ru-RU"/>
        </w:rPr>
        <w:t>«С людьми живи в мире, а с пороками – сражайся» (Латинская пословица). </w:t>
      </w:r>
    </w:p>
    <w:p w:rsidR="00EA5F51" w:rsidRDefault="00EA5F51" w:rsidP="00EA5F51">
      <w:pPr>
        <w:shd w:val="clear" w:color="auto" w:fill="FFFFFF"/>
        <w:ind w:firstLine="709"/>
        <w:rPr>
          <w:rFonts w:ascii="Times New Roman" w:eastAsia="Times New Roman" w:hAnsi="Times New Roman" w:cs="Times New Roman"/>
          <w:b/>
          <w:bCs/>
          <w:color w:val="000000"/>
          <w:sz w:val="26"/>
          <w:szCs w:val="26"/>
          <w:lang w:eastAsia="ru-RU"/>
        </w:rPr>
      </w:pP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b/>
          <w:bCs/>
          <w:color w:val="000000"/>
          <w:sz w:val="26"/>
          <w:szCs w:val="26"/>
          <w:lang w:eastAsia="ru-RU"/>
        </w:rPr>
        <w:t>План классного часа:</w:t>
      </w:r>
      <w:r>
        <w:rPr>
          <w:rFonts w:ascii="Times New Roman" w:eastAsia="Times New Roman" w:hAnsi="Times New Roman" w:cs="Times New Roman"/>
          <w:b/>
          <w:bCs/>
          <w:color w:val="000000"/>
          <w:sz w:val="26"/>
          <w:szCs w:val="26"/>
          <w:lang w:eastAsia="ru-RU"/>
        </w:rPr>
        <w:t xml:space="preserve">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color w:val="000000"/>
          <w:sz w:val="26"/>
          <w:szCs w:val="26"/>
          <w:lang w:eastAsia="ru-RU"/>
        </w:rPr>
        <w:t>1. Вступительное слово</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2. Информационный блок:</w:t>
      </w: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color w:val="000000"/>
          <w:sz w:val="26"/>
          <w:szCs w:val="26"/>
          <w:lang w:eastAsia="ru-RU"/>
        </w:rPr>
        <w:t>1 Виды ответственности </w:t>
      </w: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color w:val="000000"/>
          <w:sz w:val="26"/>
          <w:szCs w:val="26"/>
          <w:lang w:eastAsia="ru-RU"/>
        </w:rPr>
        <w:t>3. Разбор ситуаций. </w:t>
      </w: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color w:val="000000"/>
          <w:sz w:val="26"/>
          <w:szCs w:val="26"/>
          <w:lang w:eastAsia="ru-RU"/>
        </w:rPr>
        <w:t>4. Подведение итогов. Рефлексия. </w:t>
      </w:r>
    </w:p>
    <w:p w:rsidR="00EA5F51" w:rsidRDefault="00EA5F51" w:rsidP="00EA5F51">
      <w:pPr>
        <w:shd w:val="clear" w:color="auto" w:fill="FFFFFF"/>
        <w:ind w:firstLine="709"/>
        <w:rPr>
          <w:rFonts w:ascii="Times New Roman" w:eastAsia="Times New Roman" w:hAnsi="Times New Roman" w:cs="Times New Roman"/>
          <w:b/>
          <w:bCs/>
          <w:color w:val="000000"/>
          <w:sz w:val="26"/>
          <w:szCs w:val="26"/>
          <w:lang w:eastAsia="ru-RU"/>
        </w:rPr>
      </w:pP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b/>
          <w:bCs/>
          <w:color w:val="000000"/>
          <w:sz w:val="26"/>
          <w:szCs w:val="26"/>
          <w:lang w:eastAsia="ru-RU"/>
        </w:rPr>
        <w:t>Ход классного часа</w:t>
      </w:r>
      <w:r w:rsidRPr="00EA5F51">
        <w:rPr>
          <w:rFonts w:ascii="Times New Roman" w:eastAsia="Times New Roman" w:hAnsi="Times New Roman" w:cs="Times New Roman"/>
          <w:color w:val="000000"/>
          <w:sz w:val="26"/>
          <w:szCs w:val="26"/>
          <w:lang w:eastAsia="ru-RU"/>
        </w:rPr>
        <w:t> </w:t>
      </w:r>
    </w:p>
    <w:p w:rsidR="00EA5F51" w:rsidRDefault="00EA5F51" w:rsidP="00EA5F51">
      <w:pPr>
        <w:shd w:val="clear" w:color="auto" w:fill="FFFFFF"/>
        <w:ind w:firstLine="709"/>
        <w:rPr>
          <w:rFonts w:ascii="Times New Roman" w:eastAsia="Times New Roman" w:hAnsi="Times New Roman" w:cs="Times New Roman"/>
          <w:b/>
          <w:bCs/>
          <w:color w:val="000000"/>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b/>
          <w:bCs/>
          <w:color w:val="000000"/>
          <w:sz w:val="26"/>
          <w:szCs w:val="26"/>
          <w:lang w:eastAsia="ru-RU"/>
        </w:rPr>
        <w:t>I. Вступительное слово. </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Тема «Правонарушение,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трудно исправимым последствиям.</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r w:rsidRPr="00EA5F51">
        <w:rPr>
          <w:rFonts w:ascii="Times New Roman" w:eastAsia="Times New Roman" w:hAnsi="Times New Roman" w:cs="Times New Roman"/>
          <w:sz w:val="24"/>
          <w:szCs w:val="24"/>
          <w:lang w:eastAsia="ru-RU"/>
        </w:rPr>
        <w:t> </w:t>
      </w:r>
      <w:r w:rsidRPr="00EA5F51">
        <w:rPr>
          <w:rFonts w:ascii="Times New Roman" w:eastAsia="Times New Roman" w:hAnsi="Times New Roman" w:cs="Times New Roman"/>
          <w:sz w:val="26"/>
          <w:szCs w:val="26"/>
          <w:lang w:eastAsia="ru-RU"/>
        </w:rPr>
        <w:t>В каждом из нас есть противоречивые чувства. Но в том-то и дело, что нужно уметь на первый план всегда выводить свое лучшее я. В подростковом возрасте это делать сложнее. Потому каждый год детская преступность растет с ужасающей быстротой.</w:t>
      </w: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color w:val="000000"/>
          <w:sz w:val="26"/>
          <w:szCs w:val="26"/>
          <w:lang w:eastAsia="ru-RU"/>
        </w:rPr>
        <w:t xml:space="preserve">В совершении преступлений и правонарушений приняли участие около трехсот тысяч подростков. Наиболее распространены имущественные преступления – две трети </w:t>
      </w:r>
      <w:r w:rsidRPr="00EA5F51">
        <w:rPr>
          <w:rFonts w:ascii="Times New Roman" w:eastAsia="Times New Roman" w:hAnsi="Times New Roman" w:cs="Times New Roman"/>
          <w:color w:val="000000"/>
          <w:sz w:val="26"/>
          <w:szCs w:val="26"/>
          <w:lang w:eastAsia="ru-RU"/>
        </w:rPr>
        <w:lastRenderedPageBreak/>
        <w:t>от общего числа. Далее идут угоны транспортных средств, хулиганства и преступления против личности. Каждое третье преступление совершалось группой.</w:t>
      </w:r>
      <w:r>
        <w:rPr>
          <w:rFonts w:ascii="Times New Roman" w:eastAsia="Times New Roman" w:hAnsi="Times New Roman" w:cs="Times New Roman"/>
          <w:color w:val="000000"/>
          <w:sz w:val="26"/>
          <w:szCs w:val="26"/>
          <w:lang w:eastAsia="ru-RU"/>
        </w:rPr>
        <w:t xml:space="preserve"> </w:t>
      </w: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color w:val="000000"/>
          <w:sz w:val="26"/>
          <w:szCs w:val="26"/>
          <w:lang w:eastAsia="ru-RU"/>
        </w:rPr>
        <w:t>Преступления совершаются как в вечернее время, так и в дневное. Преступления даже стали совершать ученики начальных классов. Как же мы будем жить дальше? </w:t>
      </w:r>
      <w:r w:rsidRPr="00EA5F51">
        <w:rPr>
          <w:rFonts w:ascii="Times New Roman" w:eastAsia="Times New Roman" w:hAnsi="Times New Roman" w:cs="Times New Roman"/>
          <w:color w:val="000000"/>
          <w:sz w:val="26"/>
          <w:szCs w:val="26"/>
          <w:lang w:eastAsia="ru-RU"/>
        </w:rPr>
        <w:br/>
        <w:t>Много зависит от того, какие цели поставил каждый из вас перед собой.</w:t>
      </w:r>
      <w:r>
        <w:rPr>
          <w:rFonts w:ascii="Times New Roman" w:eastAsia="Times New Roman" w:hAnsi="Times New Roman" w:cs="Times New Roman"/>
          <w:color w:val="000000"/>
          <w:sz w:val="26"/>
          <w:szCs w:val="26"/>
          <w:lang w:eastAsia="ru-RU"/>
        </w:rPr>
        <w:t xml:space="preserve"> </w:t>
      </w:r>
      <w:r w:rsidRPr="00EA5F51">
        <w:rPr>
          <w:rFonts w:ascii="Times New Roman" w:eastAsia="Times New Roman" w:hAnsi="Times New Roman" w:cs="Times New Roman"/>
          <w:color w:val="000000"/>
          <w:sz w:val="26"/>
          <w:szCs w:val="26"/>
          <w:lang w:eastAsia="ru-RU"/>
        </w:rPr>
        <w:br/>
        <w:t>Не оступиться в жизни – трудно. Стать настоящим гражданином своей страны, сильной личностью очень сложно. Некоторые думают: «Вот преступлю закон, значит, я сильный, ничего не боюсь». Все не так, а наоборот. Преступил закон, пошел по легкому пути добычи или чего-то еще, а что будет завтра? </w:t>
      </w:r>
    </w:p>
    <w:p w:rsidR="0055752D"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color w:val="000000"/>
          <w:sz w:val="26"/>
          <w:szCs w:val="26"/>
          <w:lang w:eastAsia="ru-RU"/>
        </w:rPr>
        <w:t>Сложно на этот вопрос дать ответ, когда ты уже плохо сделал, выбраться из того болота. </w:t>
      </w: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color w:val="000000"/>
          <w:sz w:val="26"/>
          <w:szCs w:val="26"/>
          <w:lang w:eastAsia="ru-RU"/>
        </w:rPr>
        <w:t>Вы сейчас стоите на пороге взрослой жизни и должны быть готовы нести ответственность за свои поступки самостоятельно. Чтобы стать настоящим гражданином своей страны надо только знать закон и соблюдать его. Давайте постараемся разобраться сегодня. </w:t>
      </w:r>
    </w:p>
    <w:p w:rsidR="00EA5F51" w:rsidRDefault="00EA5F51" w:rsidP="00EA5F51">
      <w:pPr>
        <w:shd w:val="clear" w:color="auto" w:fill="FFFFFF"/>
        <w:ind w:firstLine="709"/>
        <w:rPr>
          <w:rFonts w:ascii="Times New Roman" w:eastAsia="Times New Roman" w:hAnsi="Times New Roman" w:cs="Times New Roman"/>
          <w:b/>
          <w:bCs/>
          <w:color w:val="000000"/>
          <w:sz w:val="26"/>
          <w:szCs w:val="26"/>
          <w:lang w:eastAsia="ru-RU"/>
        </w:rPr>
      </w:pP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b/>
          <w:bCs/>
          <w:color w:val="000000"/>
          <w:sz w:val="26"/>
          <w:szCs w:val="26"/>
          <w:lang w:eastAsia="ru-RU"/>
        </w:rPr>
        <w:t>2. Информационный блок.</w:t>
      </w:r>
      <w:r w:rsidRPr="00EA5F51">
        <w:rPr>
          <w:rFonts w:ascii="Times New Roman" w:eastAsia="Times New Roman" w:hAnsi="Times New Roman" w:cs="Times New Roman"/>
          <w:color w:val="000000"/>
          <w:sz w:val="26"/>
          <w:szCs w:val="26"/>
          <w:lang w:eastAsia="ru-RU"/>
        </w:rPr>
        <w:t> </w:t>
      </w:r>
    </w:p>
    <w:p w:rsidR="00EA5F51" w:rsidRDefault="00EA5F51" w:rsidP="00EA5F51">
      <w:pPr>
        <w:shd w:val="clear" w:color="auto" w:fill="FFFFFF"/>
        <w:ind w:firstLine="709"/>
        <w:rPr>
          <w:rFonts w:ascii="Times New Roman" w:eastAsia="Times New Roman" w:hAnsi="Times New Roman" w:cs="Times New Roman"/>
          <w:b/>
          <w:bCs/>
          <w:color w:val="000000"/>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b/>
          <w:bCs/>
          <w:color w:val="000000"/>
          <w:sz w:val="26"/>
          <w:szCs w:val="26"/>
          <w:lang w:eastAsia="ru-RU"/>
        </w:rPr>
        <w:t>Какие виды ответственности вы знаете?</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b/>
          <w:bCs/>
          <w:color w:val="000000"/>
          <w:sz w:val="26"/>
          <w:szCs w:val="26"/>
          <w:lang w:eastAsia="ru-RU"/>
        </w:rPr>
        <w:t>Существует 4 вида юридической ответственности при нарушениях:</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color w:val="000000"/>
          <w:sz w:val="26"/>
          <w:szCs w:val="26"/>
          <w:lang w:eastAsia="ru-RU"/>
        </w:rPr>
        <w:t>1.</w:t>
      </w:r>
      <w:r w:rsidR="0055752D">
        <w:rPr>
          <w:rFonts w:ascii="Times New Roman" w:eastAsia="Times New Roman" w:hAnsi="Times New Roman" w:cs="Times New Roman"/>
          <w:color w:val="000000"/>
          <w:sz w:val="26"/>
          <w:szCs w:val="26"/>
          <w:lang w:eastAsia="ru-RU"/>
        </w:rPr>
        <w:t xml:space="preserve"> </w:t>
      </w:r>
      <w:r w:rsidRPr="00EA5F51">
        <w:rPr>
          <w:rFonts w:ascii="Times New Roman" w:eastAsia="Times New Roman" w:hAnsi="Times New Roman" w:cs="Times New Roman"/>
          <w:b/>
          <w:bCs/>
          <w:color w:val="000000"/>
          <w:sz w:val="26"/>
          <w:szCs w:val="26"/>
          <w:lang w:eastAsia="ru-RU"/>
        </w:rPr>
        <w:t>Уголовная ответственность</w:t>
      </w:r>
      <w:r w:rsidRPr="00EA5F51">
        <w:rPr>
          <w:rFonts w:ascii="Times New Roman" w:eastAsia="Times New Roman" w:hAnsi="Times New Roman" w:cs="Times New Roman"/>
          <w:color w:val="000000"/>
          <w:sz w:val="26"/>
          <w:szCs w:val="26"/>
          <w:lang w:eastAsia="ru-RU"/>
        </w:rPr>
        <w:t xml:space="preserve"> – ответственность за нарушение законов, предусмотренных Уголовным кодексом. </w:t>
      </w:r>
      <w:proofErr w:type="gramStart"/>
      <w:r w:rsidRPr="00EA5F51">
        <w:rPr>
          <w:rFonts w:ascii="Times New Roman" w:eastAsia="Times New Roman" w:hAnsi="Times New Roman" w:cs="Times New Roman"/>
          <w:color w:val="000000"/>
          <w:sz w:val="26"/>
          <w:szCs w:val="26"/>
          <w:lang w:eastAsia="ru-RU"/>
        </w:rPr>
        <w:t>Преступление</w:t>
      </w:r>
      <w:proofErr w:type="gramEnd"/>
      <w:r w:rsidRPr="00EA5F51">
        <w:rPr>
          <w:rFonts w:ascii="Times New Roman" w:eastAsia="Times New Roman" w:hAnsi="Times New Roman" w:cs="Times New Roman"/>
          <w:color w:val="000000"/>
          <w:sz w:val="26"/>
          <w:szCs w:val="26"/>
          <w:lang w:eastAsia="ru-RU"/>
        </w:rPr>
        <w:t xml:space="preserve">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b/>
          <w:bCs/>
          <w:color w:val="000000"/>
          <w:sz w:val="26"/>
          <w:szCs w:val="26"/>
          <w:lang w:eastAsia="ru-RU"/>
        </w:rPr>
        <w:t>За злостное хулиганство, кражу, изнасилование уголовная ответственность</w:t>
      </w:r>
      <w:r w:rsidRPr="00EA5F51">
        <w:rPr>
          <w:rFonts w:ascii="Times New Roman" w:eastAsia="Times New Roman" w:hAnsi="Times New Roman" w:cs="Times New Roman"/>
          <w:color w:val="000000"/>
          <w:sz w:val="26"/>
          <w:szCs w:val="26"/>
          <w:lang w:eastAsia="ru-RU"/>
        </w:rPr>
        <w:t> </w:t>
      </w:r>
      <w:r w:rsidRPr="00EA5F51">
        <w:rPr>
          <w:rFonts w:ascii="Times New Roman" w:eastAsia="Times New Roman" w:hAnsi="Times New Roman" w:cs="Times New Roman"/>
          <w:color w:val="000000"/>
          <w:sz w:val="26"/>
          <w:szCs w:val="26"/>
          <w:lang w:eastAsia="ru-RU"/>
        </w:rPr>
        <w:br/>
      </w:r>
      <w:r w:rsidRPr="00EA5F51">
        <w:rPr>
          <w:rFonts w:ascii="Times New Roman" w:eastAsia="Times New Roman" w:hAnsi="Times New Roman" w:cs="Times New Roman"/>
          <w:b/>
          <w:bCs/>
          <w:color w:val="000000"/>
          <w:sz w:val="26"/>
          <w:szCs w:val="26"/>
          <w:lang w:eastAsia="ru-RU"/>
        </w:rPr>
        <w:t>наступает с 14 лет.</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Представьте себе ситуацию: 14-летний Саша, решив просто порезвиться, на глазах своих сверстников и окружающих взрослых сильно толкнул 13-летнего Мишу. Тот, не удержавшись, упал на проезжую часть дороги и попал под колесо встречной машины. От полученных травм на вторые сутки несовершеннолетний Миша скончался в больнице. Страшная, но вполне реальная ситуация. Под какие юридические нормы попадает «шутка» несовершеннолетнего Саши? – Статья 87 гласит:</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Статья 87: Уголовная ответственность несовершеннолетних</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1. Несовершеннолетними признаются лица, которым ко времени совершения преступления исполнилось четырнадцать, но не исполнилось восемнадцать.</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2. Несовершеннолетние могут быть помещены в специальные учебно-воспитательные учреждения закрытого типа органа управления образования.</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3. Срок лишения свободы не может превышать 10 лет.</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4. Лишение свободы отбывается несовершеннолетними в воспитательно-трудовых колониях общего и усиленного режима.</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Статья 88. Видами наказаний, назначаемых несовершеннолетним, являются: – штраф; – лишение права заниматься определённой деятельностью; – обязательные работы; – исправительные работы; – арест; – лишение свободы на определённый срок.</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lastRenderedPageBreak/>
        <w:t xml:space="preserve">Какие условия будут работать на нас и оградят нас от таких обстоятельств? </w:t>
      </w:r>
      <w:proofErr w:type="gramStart"/>
      <w:r w:rsidRPr="00EA5F51">
        <w:rPr>
          <w:rFonts w:ascii="Times New Roman" w:eastAsia="Times New Roman" w:hAnsi="Times New Roman" w:cs="Times New Roman"/>
          <w:sz w:val="26"/>
          <w:szCs w:val="26"/>
          <w:lang w:eastAsia="ru-RU"/>
        </w:rPr>
        <w:t>Социально здоровая среда, отсутствие вредных привычек, возможность получения хорошей профессии, удовлетворяющей материальные и духовные потребности.)</w:t>
      </w:r>
      <w:proofErr w:type="gramEnd"/>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color w:val="000000"/>
          <w:sz w:val="26"/>
          <w:szCs w:val="26"/>
          <w:lang w:eastAsia="ru-RU"/>
        </w:rPr>
        <w:t>2.</w:t>
      </w:r>
      <w:r w:rsidR="0055752D">
        <w:rPr>
          <w:rFonts w:ascii="Times New Roman" w:eastAsia="Times New Roman" w:hAnsi="Times New Roman" w:cs="Times New Roman"/>
          <w:color w:val="000000"/>
          <w:sz w:val="26"/>
          <w:szCs w:val="26"/>
          <w:lang w:eastAsia="ru-RU"/>
        </w:rPr>
        <w:t xml:space="preserve"> </w:t>
      </w:r>
      <w:r w:rsidRPr="00EA5F51">
        <w:rPr>
          <w:rFonts w:ascii="Times New Roman" w:eastAsia="Times New Roman" w:hAnsi="Times New Roman" w:cs="Times New Roman"/>
          <w:b/>
          <w:bCs/>
          <w:color w:val="000000"/>
          <w:sz w:val="26"/>
          <w:szCs w:val="26"/>
          <w:lang w:eastAsia="ru-RU"/>
        </w:rPr>
        <w:t>Административная ответственность</w:t>
      </w:r>
      <w:r w:rsidRPr="00EA5F51">
        <w:rPr>
          <w:rFonts w:ascii="Times New Roman" w:eastAsia="Times New Roman" w:hAnsi="Times New Roman" w:cs="Times New Roman"/>
          <w:color w:val="000000"/>
          <w:sz w:val="26"/>
          <w:szCs w:val="26"/>
          <w:lang w:eastAsia="ru-RU"/>
        </w:rPr>
        <w:t xml:space="preserve"> применяется за нарушения, предусмотренные кодексом об административных правонарушениях. К </w:t>
      </w:r>
      <w:proofErr w:type="gramStart"/>
      <w:r w:rsidRPr="00EA5F51">
        <w:rPr>
          <w:rFonts w:ascii="Times New Roman" w:eastAsia="Times New Roman" w:hAnsi="Times New Roman" w:cs="Times New Roman"/>
          <w:color w:val="000000"/>
          <w:sz w:val="26"/>
          <w:szCs w:val="26"/>
          <w:lang w:eastAsia="ru-RU"/>
        </w:rPr>
        <w:t>административным</w:t>
      </w:r>
      <w:proofErr w:type="gramEnd"/>
      <w:r w:rsidRPr="00EA5F51">
        <w:rPr>
          <w:rFonts w:ascii="Times New Roman" w:eastAsia="Times New Roman" w:hAnsi="Times New Roman" w:cs="Times New Roman"/>
          <w:color w:val="000000"/>
          <w:sz w:val="26"/>
          <w:szCs w:val="26"/>
          <w:lang w:eastAsia="ru-RU"/>
        </w:rPr>
        <w:t xml:space="preserve">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Кодекс РФ «Об административных правонарушениях»</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Статья 2.1. Административное правонарушение. 1.Административным правонарушением признаётся противоправное, виновное действие (бездействие) физического или юридического лица, за которое настоящим Кодексом установлена административная ответственность.</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Статья 2.2. Формы вины.</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 xml:space="preserve">1.Административное правонарушение признаётся совершённым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w:t>
      </w:r>
      <w:proofErr w:type="gramStart"/>
      <w:r w:rsidRPr="00EA5F51">
        <w:rPr>
          <w:rFonts w:ascii="Times New Roman" w:eastAsia="Times New Roman" w:hAnsi="Times New Roman" w:cs="Times New Roman"/>
          <w:sz w:val="26"/>
          <w:szCs w:val="26"/>
          <w:lang w:eastAsia="ru-RU"/>
        </w:rPr>
        <w:t>допускало</w:t>
      </w:r>
      <w:proofErr w:type="gramEnd"/>
      <w:r w:rsidRPr="00EA5F51">
        <w:rPr>
          <w:rFonts w:ascii="Times New Roman" w:eastAsia="Times New Roman" w:hAnsi="Times New Roman" w:cs="Times New Roman"/>
          <w:sz w:val="26"/>
          <w:szCs w:val="26"/>
          <w:lang w:eastAsia="ru-RU"/>
        </w:rPr>
        <w:t xml:space="preserve"> либо относилось к ним безразлично.</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 xml:space="preserve">2. Административное правонарушение признаётся совершённым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w:t>
      </w:r>
      <w:proofErr w:type="gramStart"/>
      <w:r w:rsidRPr="00EA5F51">
        <w:rPr>
          <w:rFonts w:ascii="Times New Roman" w:eastAsia="Times New Roman" w:hAnsi="Times New Roman" w:cs="Times New Roman"/>
          <w:sz w:val="26"/>
          <w:szCs w:val="26"/>
          <w:lang w:eastAsia="ru-RU"/>
        </w:rPr>
        <w:t>последствий</w:t>
      </w:r>
      <w:proofErr w:type="gramEnd"/>
      <w:r w:rsidRPr="00EA5F51">
        <w:rPr>
          <w:rFonts w:ascii="Times New Roman" w:eastAsia="Times New Roman" w:hAnsi="Times New Roman" w:cs="Times New Roman"/>
          <w:sz w:val="26"/>
          <w:szCs w:val="26"/>
          <w:lang w:eastAsia="ru-RU"/>
        </w:rPr>
        <w:t xml:space="preserve"> либо не предвидело возможности наступления таких последствий, хотя должно было и могло их предвидеть.</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Статья 2.3. Возраст, по достижении которого наступает административная ответственность.</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1. Административной ответственности подлежит лицо, достигшее к моменту совершения административного правонарушения возраста шестнадцати лет. Виды административных наказаний</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Статья 3.2. Виды административных наказаний.</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1. За совершение административных правонарушений могут устанавливаться и применяться следующие административные наказания: – предупреждение; – административный штраф; – изъятие орудия совершения или предмета административного правонарушения; – лишение специального права, предоставленного физическому лицу; – административный арест; – конфискация орудия совершения или предмета административного правонарушения; – административное выдворение за пределы РФ иностранного гражданина или лица без гражданства; – дисквалификация.</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 xml:space="preserve">Статья 6.9. Потребление наркотических средств или психотропных веществ без назначения врача – влечёт наложение административного штрафа в размере от пяти до десяти минимальных </w:t>
      </w:r>
      <w:proofErr w:type="gramStart"/>
      <w:r w:rsidRPr="00EA5F51">
        <w:rPr>
          <w:rFonts w:ascii="Times New Roman" w:eastAsia="Times New Roman" w:hAnsi="Times New Roman" w:cs="Times New Roman"/>
          <w:sz w:val="26"/>
          <w:szCs w:val="26"/>
          <w:lang w:eastAsia="ru-RU"/>
        </w:rPr>
        <w:t>размеров оплаты труда</w:t>
      </w:r>
      <w:proofErr w:type="gramEnd"/>
      <w:r w:rsidRPr="00EA5F51">
        <w:rPr>
          <w:rFonts w:ascii="Times New Roman" w:eastAsia="Times New Roman" w:hAnsi="Times New Roman" w:cs="Times New Roman"/>
          <w:sz w:val="26"/>
          <w:szCs w:val="26"/>
          <w:lang w:eastAsia="ru-RU"/>
        </w:rPr>
        <w:t xml:space="preserve"> или административный арест на срок до пятнадцати суток.</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 xml:space="preserve">Статья 7.27. Мелкое хищение. Мелкое хищение чужого имущества путём кражи, мошенничества, присвоения или растраты при отсутствии признаков преступлений – влечёт наложения административного штрафа в размере до трёхкратной стоимости </w:t>
      </w:r>
      <w:r w:rsidRPr="00EA5F51">
        <w:rPr>
          <w:rFonts w:ascii="Times New Roman" w:eastAsia="Times New Roman" w:hAnsi="Times New Roman" w:cs="Times New Roman"/>
          <w:sz w:val="26"/>
          <w:szCs w:val="26"/>
          <w:lang w:eastAsia="ru-RU"/>
        </w:rPr>
        <w:lastRenderedPageBreak/>
        <w:t xml:space="preserve">похищенного имущества, но не менее одного минимального </w:t>
      </w:r>
      <w:proofErr w:type="gramStart"/>
      <w:r w:rsidRPr="00EA5F51">
        <w:rPr>
          <w:rFonts w:ascii="Times New Roman" w:eastAsia="Times New Roman" w:hAnsi="Times New Roman" w:cs="Times New Roman"/>
          <w:sz w:val="26"/>
          <w:szCs w:val="26"/>
          <w:lang w:eastAsia="ru-RU"/>
        </w:rPr>
        <w:t>размера оплаты труда</w:t>
      </w:r>
      <w:proofErr w:type="gramEnd"/>
      <w:r w:rsidRPr="00EA5F51">
        <w:rPr>
          <w:rFonts w:ascii="Times New Roman" w:eastAsia="Times New Roman" w:hAnsi="Times New Roman" w:cs="Times New Roman"/>
          <w:sz w:val="26"/>
          <w:szCs w:val="26"/>
          <w:lang w:eastAsia="ru-RU"/>
        </w:rPr>
        <w:t xml:space="preserve"> или административный арест на срок до пятнадцати суток.</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color w:val="000000"/>
          <w:sz w:val="26"/>
          <w:szCs w:val="26"/>
          <w:lang w:eastAsia="ru-RU"/>
        </w:rPr>
        <w:t xml:space="preserve">Статья 19.13. Заведомо ложный вызов специализированных служб – пожарной охраны, милиции, скорой медицинской помощи или иных спец. служб – влечёт наложение административного штрафа в размере от десяти до пятнадцати минимальных </w:t>
      </w:r>
      <w:proofErr w:type="gramStart"/>
      <w:r w:rsidRPr="00EA5F51">
        <w:rPr>
          <w:rFonts w:ascii="Times New Roman" w:eastAsia="Times New Roman" w:hAnsi="Times New Roman" w:cs="Times New Roman"/>
          <w:color w:val="000000"/>
          <w:sz w:val="26"/>
          <w:szCs w:val="26"/>
          <w:lang w:eastAsia="ru-RU"/>
        </w:rPr>
        <w:t>размеров оплаты труда</w:t>
      </w:r>
      <w:proofErr w:type="gramEnd"/>
      <w:r w:rsidRPr="00EA5F51">
        <w:rPr>
          <w:rFonts w:ascii="Times New Roman" w:eastAsia="Times New Roman" w:hAnsi="Times New Roman" w:cs="Times New Roman"/>
          <w:color w:val="000000"/>
          <w:sz w:val="26"/>
          <w:szCs w:val="26"/>
          <w:lang w:eastAsia="ru-RU"/>
        </w:rPr>
        <w:t>.</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 xml:space="preserve">Статья 20.1. Мелкое хулиганство. Мелкое хулиганство, то есть нарушение общественного порядка, выражающее явное неуважение к обществу, сопровождающее нецензурной бранью в общественных местах – влечёт наложение административного штрафа в размере от пяти до десяти минимальных </w:t>
      </w:r>
      <w:proofErr w:type="gramStart"/>
      <w:r w:rsidRPr="00EA5F51">
        <w:rPr>
          <w:rFonts w:ascii="Times New Roman" w:eastAsia="Times New Roman" w:hAnsi="Times New Roman" w:cs="Times New Roman"/>
          <w:sz w:val="26"/>
          <w:szCs w:val="26"/>
          <w:lang w:eastAsia="ru-RU"/>
        </w:rPr>
        <w:t>размеров оплаты труда</w:t>
      </w:r>
      <w:proofErr w:type="gramEnd"/>
      <w:r w:rsidRPr="00EA5F51">
        <w:rPr>
          <w:rFonts w:ascii="Times New Roman" w:eastAsia="Times New Roman" w:hAnsi="Times New Roman" w:cs="Times New Roman"/>
          <w:sz w:val="26"/>
          <w:szCs w:val="26"/>
          <w:lang w:eastAsia="ru-RU"/>
        </w:rPr>
        <w:t xml:space="preserve"> или административный арест на срок до пятнадцати суток.</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 xml:space="preserve">Статья 20.20. Распитие алкогольной и спиртосодержащей продукции либо потребление наркотических средств или психотропных веществ в общественных местах – влечёт наложение административного штрафа в размере от трёх до пяти минимальных </w:t>
      </w:r>
      <w:proofErr w:type="gramStart"/>
      <w:r w:rsidRPr="00EA5F51">
        <w:rPr>
          <w:rFonts w:ascii="Times New Roman" w:eastAsia="Times New Roman" w:hAnsi="Times New Roman" w:cs="Times New Roman"/>
          <w:sz w:val="26"/>
          <w:szCs w:val="26"/>
          <w:lang w:eastAsia="ru-RU"/>
        </w:rPr>
        <w:t>размеров оплаты труда</w:t>
      </w:r>
      <w:proofErr w:type="gramEnd"/>
      <w:r w:rsidRPr="00EA5F51">
        <w:rPr>
          <w:rFonts w:ascii="Times New Roman" w:eastAsia="Times New Roman" w:hAnsi="Times New Roman" w:cs="Times New Roman"/>
          <w:sz w:val="26"/>
          <w:szCs w:val="26"/>
          <w:lang w:eastAsia="ru-RU"/>
        </w:rPr>
        <w:t>.</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 xml:space="preserve">Статья 20.22. 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 влечёт наложение административного штрафа на родителей или иных законных представителей несовершеннолетних в размере от трёх до пяти минимальных </w:t>
      </w:r>
      <w:proofErr w:type="gramStart"/>
      <w:r w:rsidRPr="00EA5F51">
        <w:rPr>
          <w:rFonts w:ascii="Times New Roman" w:eastAsia="Times New Roman" w:hAnsi="Times New Roman" w:cs="Times New Roman"/>
          <w:sz w:val="26"/>
          <w:szCs w:val="26"/>
          <w:lang w:eastAsia="ru-RU"/>
        </w:rPr>
        <w:t>размеров оплаты труда</w:t>
      </w:r>
      <w:proofErr w:type="gramEnd"/>
      <w:r w:rsidRPr="00EA5F51">
        <w:rPr>
          <w:rFonts w:ascii="Times New Roman" w:eastAsia="Times New Roman" w:hAnsi="Times New Roman" w:cs="Times New Roman"/>
          <w:sz w:val="26"/>
          <w:szCs w:val="26"/>
          <w:lang w:eastAsia="ru-RU"/>
        </w:rPr>
        <w:t>.</w:t>
      </w: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color w:val="000000"/>
          <w:sz w:val="26"/>
          <w:szCs w:val="26"/>
          <w:lang w:eastAsia="ru-RU"/>
        </w:rPr>
        <w:t>3. </w:t>
      </w:r>
      <w:r w:rsidRPr="00EA5F51">
        <w:rPr>
          <w:rFonts w:ascii="Times New Roman" w:eastAsia="Times New Roman" w:hAnsi="Times New Roman" w:cs="Times New Roman"/>
          <w:b/>
          <w:bCs/>
          <w:color w:val="000000"/>
          <w:sz w:val="26"/>
          <w:szCs w:val="26"/>
          <w:lang w:eastAsia="ru-RU"/>
        </w:rPr>
        <w:t>Дисциплинарная ответственность</w:t>
      </w:r>
      <w:r w:rsidRPr="00EA5F51">
        <w:rPr>
          <w:rFonts w:ascii="Times New Roman" w:eastAsia="Times New Roman" w:hAnsi="Times New Roman" w:cs="Times New Roman"/>
          <w:color w:val="000000"/>
          <w:sz w:val="26"/>
          <w:szCs w:val="26"/>
          <w:lang w:eastAsia="ru-RU"/>
        </w:rPr>
        <w:t>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color w:val="000000"/>
          <w:sz w:val="26"/>
          <w:szCs w:val="26"/>
          <w:lang w:eastAsia="ru-RU"/>
        </w:rPr>
        <w:t>4. </w:t>
      </w:r>
      <w:r w:rsidRPr="00EA5F51">
        <w:rPr>
          <w:rFonts w:ascii="Times New Roman" w:eastAsia="Times New Roman" w:hAnsi="Times New Roman" w:cs="Times New Roman"/>
          <w:b/>
          <w:bCs/>
          <w:color w:val="000000"/>
          <w:sz w:val="26"/>
          <w:szCs w:val="26"/>
          <w:lang w:eastAsia="ru-RU"/>
        </w:rPr>
        <w:t>Гражданско</w:t>
      </w:r>
      <w:r w:rsidR="0055752D">
        <w:rPr>
          <w:rFonts w:ascii="Times New Roman" w:eastAsia="Times New Roman" w:hAnsi="Times New Roman" w:cs="Times New Roman"/>
          <w:b/>
          <w:bCs/>
          <w:color w:val="000000"/>
          <w:sz w:val="26"/>
          <w:szCs w:val="26"/>
          <w:lang w:eastAsia="ru-RU"/>
        </w:rPr>
        <w:t>-п</w:t>
      </w:r>
      <w:r w:rsidRPr="00EA5F51">
        <w:rPr>
          <w:rFonts w:ascii="Times New Roman" w:eastAsia="Times New Roman" w:hAnsi="Times New Roman" w:cs="Times New Roman"/>
          <w:b/>
          <w:bCs/>
          <w:color w:val="000000"/>
          <w:sz w:val="26"/>
          <w:szCs w:val="26"/>
          <w:lang w:eastAsia="ru-RU"/>
        </w:rPr>
        <w:t>равовая</w:t>
      </w:r>
      <w:r w:rsidRPr="00EA5F51">
        <w:rPr>
          <w:rFonts w:ascii="Times New Roman" w:eastAsia="Times New Roman" w:hAnsi="Times New Roman" w:cs="Times New Roman"/>
          <w:color w:val="000000"/>
          <w:sz w:val="26"/>
          <w:szCs w:val="26"/>
          <w:lang w:eastAsia="ru-RU"/>
        </w:rPr>
        <w:t> ответственность</w:t>
      </w:r>
      <w:r w:rsidR="0055752D">
        <w:rPr>
          <w:rFonts w:ascii="Times New Roman" w:eastAsia="Times New Roman" w:hAnsi="Times New Roman" w:cs="Times New Roman"/>
          <w:color w:val="000000"/>
          <w:sz w:val="26"/>
          <w:szCs w:val="26"/>
          <w:lang w:eastAsia="ru-RU"/>
        </w:rPr>
        <w:t xml:space="preserve"> </w:t>
      </w:r>
      <w:r w:rsidRPr="00EA5F51">
        <w:rPr>
          <w:rFonts w:ascii="Times New Roman" w:eastAsia="Times New Roman" w:hAnsi="Times New Roman" w:cs="Times New Roman"/>
          <w:color w:val="000000"/>
          <w:sz w:val="26"/>
          <w:szCs w:val="26"/>
          <w:lang w:eastAsia="ru-RU"/>
        </w:rPr>
        <w:t>регулирует</w:t>
      </w:r>
      <w:r w:rsidR="0055752D">
        <w:rPr>
          <w:rFonts w:ascii="Times New Roman" w:eastAsia="Times New Roman" w:hAnsi="Times New Roman" w:cs="Times New Roman"/>
          <w:color w:val="000000"/>
          <w:sz w:val="26"/>
          <w:szCs w:val="26"/>
          <w:lang w:eastAsia="ru-RU"/>
        </w:rPr>
        <w:t xml:space="preserve"> </w:t>
      </w:r>
      <w:r w:rsidRPr="00EA5F51">
        <w:rPr>
          <w:rFonts w:ascii="Times New Roman" w:eastAsia="Times New Roman" w:hAnsi="Times New Roman" w:cs="Times New Roman"/>
          <w:color w:val="000000"/>
          <w:sz w:val="26"/>
          <w:szCs w:val="26"/>
          <w:lang w:eastAsia="ru-RU"/>
        </w:rPr>
        <w:t>имущественные</w:t>
      </w:r>
      <w:r w:rsidR="0055752D">
        <w:rPr>
          <w:rFonts w:ascii="Times New Roman" w:eastAsia="Times New Roman" w:hAnsi="Times New Roman" w:cs="Times New Roman"/>
          <w:color w:val="000000"/>
          <w:sz w:val="26"/>
          <w:szCs w:val="26"/>
          <w:lang w:eastAsia="ru-RU"/>
        </w:rPr>
        <w:t xml:space="preserve"> </w:t>
      </w:r>
      <w:r w:rsidRPr="00EA5F51">
        <w:rPr>
          <w:rFonts w:ascii="Times New Roman" w:eastAsia="Times New Roman" w:hAnsi="Times New Roman" w:cs="Times New Roman"/>
          <w:color w:val="000000"/>
          <w:sz w:val="26"/>
          <w:szCs w:val="26"/>
          <w:lang w:eastAsia="ru-RU"/>
        </w:rPr>
        <w:t>отношения. Наказания к правонарушителю: возмещение вреда, уплата ущерба.</w:t>
      </w:r>
    </w:p>
    <w:p w:rsidR="00EA5F51" w:rsidRDefault="00EA5F51" w:rsidP="00EA5F51">
      <w:pPr>
        <w:shd w:val="clear" w:color="auto" w:fill="FFFFFF"/>
        <w:ind w:firstLine="709"/>
        <w:rPr>
          <w:rFonts w:ascii="Times New Roman" w:eastAsia="Times New Roman" w:hAnsi="Times New Roman" w:cs="Times New Roman"/>
          <w:b/>
          <w:bCs/>
          <w:color w:val="000000"/>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b/>
          <w:bCs/>
          <w:color w:val="000000"/>
          <w:sz w:val="26"/>
          <w:szCs w:val="26"/>
          <w:lang w:eastAsia="ru-RU"/>
        </w:rPr>
        <w:t>3. Разбор ситуаций:</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w:t>
      </w:r>
      <w:r w:rsidR="0055752D">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1. Серёжа и Саша играли во дворе в мяч. Ребята разбили мячом окно в доме соседа. Какое правонарушение совершили подростки?</w:t>
      </w:r>
    </w:p>
    <w:p w:rsidR="00EA5F51" w:rsidRDefault="00EA5F51" w:rsidP="00EA5F51">
      <w:pPr>
        <w:shd w:val="clear" w:color="auto" w:fill="FFFFFF"/>
        <w:ind w:firstLine="709"/>
        <w:rPr>
          <w:rFonts w:ascii="Times New Roman" w:eastAsia="Times New Roman" w:hAnsi="Times New Roman" w:cs="Times New Roman"/>
          <w:sz w:val="24"/>
          <w:szCs w:val="24"/>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w:t>
      </w:r>
      <w:r w:rsidR="0055752D">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2. Подростка задержали на улице в 23 часа 40 минут без сопровождения взрослых. Какое наказание ему грозит?</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w:t>
      </w:r>
      <w:r w:rsidR="0055752D">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3. Учащиеся 7 класса перед уроком физкультуры находились в раздевалке. После звонко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w:t>
      </w:r>
      <w:r w:rsidR="0055752D">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4. Рома и Петя ехали в автобусе, громко разговаривали, смеялись, нецензурно выражались, агрессивно реагировали на замечания окружающих.</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w:t>
      </w:r>
      <w:r w:rsidR="0055752D">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Рассмотрим следующую жизненную ситуацию, в которой я верю, вы легко сейчас разберетесь.</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lastRenderedPageBreak/>
        <w:t xml:space="preserve"> </w:t>
      </w:r>
      <w:r w:rsidRPr="00EA5F51">
        <w:rPr>
          <w:rFonts w:ascii="Times New Roman" w:eastAsia="Times New Roman" w:hAnsi="Times New Roman" w:cs="Times New Roman"/>
          <w:sz w:val="26"/>
          <w:szCs w:val="26"/>
          <w:lang w:eastAsia="ru-RU"/>
        </w:rPr>
        <w:t xml:space="preserve">В каждой школе найдутся </w:t>
      </w:r>
      <w:proofErr w:type="gramStart"/>
      <w:r w:rsidRPr="00EA5F51">
        <w:rPr>
          <w:rFonts w:ascii="Times New Roman" w:eastAsia="Times New Roman" w:hAnsi="Times New Roman" w:cs="Times New Roman"/>
          <w:sz w:val="26"/>
          <w:szCs w:val="26"/>
          <w:lang w:eastAsia="ru-RU"/>
        </w:rPr>
        <w:t>лентяи</w:t>
      </w:r>
      <w:proofErr w:type="gramEnd"/>
      <w:r w:rsidRPr="00EA5F51">
        <w:rPr>
          <w:rFonts w:ascii="Times New Roman" w:eastAsia="Times New Roman" w:hAnsi="Times New Roman" w:cs="Times New Roman"/>
          <w:sz w:val="26"/>
          <w:szCs w:val="26"/>
          <w:lang w:eastAsia="ru-RU"/>
        </w:rPr>
        <w:t xml:space="preserve">, которым не хочется учиться. Звонок в милицию «В школе заложена бомба!». После оказалось, что это была шутка, чтобы сорвать </w:t>
      </w:r>
      <w:proofErr w:type="gramStart"/>
      <w:r w:rsidRPr="00EA5F51">
        <w:rPr>
          <w:rFonts w:ascii="Times New Roman" w:eastAsia="Times New Roman" w:hAnsi="Times New Roman" w:cs="Times New Roman"/>
          <w:sz w:val="26"/>
          <w:szCs w:val="26"/>
          <w:lang w:eastAsia="ru-RU"/>
        </w:rPr>
        <w:t>контрольную</w:t>
      </w:r>
      <w:proofErr w:type="gramEnd"/>
      <w:r w:rsidRPr="00EA5F51">
        <w:rPr>
          <w:rFonts w:ascii="Times New Roman" w:eastAsia="Times New Roman" w:hAnsi="Times New Roman" w:cs="Times New Roman"/>
          <w:sz w:val="26"/>
          <w:szCs w:val="26"/>
          <w:lang w:eastAsia="ru-RU"/>
        </w:rPr>
        <w:t>. Как вы оцените этот поступок? Это преступление или шутка? (ребята высказываются).</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С какого возраста человек отвечает по всей строгости закона за подобные «шутки»? (ребята отвечают).</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С</w:t>
      </w:r>
      <w:r w:rsidRPr="00EA5F51">
        <w:rPr>
          <w:rFonts w:ascii="Times New Roman" w:eastAsia="Times New Roman" w:hAnsi="Times New Roman" w:cs="Times New Roman"/>
          <w:sz w:val="26"/>
          <w:szCs w:val="26"/>
          <w:lang w:eastAsia="ru-RU"/>
        </w:rPr>
        <w:t xml:space="preserve"> 14 лет. Кроме этого родители будут вынуждены возместить весь материальный уще</w:t>
      </w:r>
      <w:proofErr w:type="gramStart"/>
      <w:r w:rsidRPr="00EA5F51">
        <w:rPr>
          <w:rFonts w:ascii="Times New Roman" w:eastAsia="Times New Roman" w:hAnsi="Times New Roman" w:cs="Times New Roman"/>
          <w:sz w:val="26"/>
          <w:szCs w:val="26"/>
          <w:lang w:eastAsia="ru-RU"/>
        </w:rPr>
        <w:t>рб в св</w:t>
      </w:r>
      <w:proofErr w:type="gramEnd"/>
      <w:r w:rsidRPr="00EA5F51">
        <w:rPr>
          <w:rFonts w:ascii="Times New Roman" w:eastAsia="Times New Roman" w:hAnsi="Times New Roman" w:cs="Times New Roman"/>
          <w:sz w:val="26"/>
          <w:szCs w:val="26"/>
          <w:lang w:eastAsia="ru-RU"/>
        </w:rPr>
        <w:t>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И в статье Уголовного кодекса предусматривается наказание за заведомо ложное сообщение об акте терроризма: штрафом в размере до двух 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 Так что, помните, с законом шутки плохи!</w:t>
      </w:r>
    </w:p>
    <w:p w:rsidR="00EA5F51" w:rsidRDefault="00EA5F51" w:rsidP="00EA5F51">
      <w:pPr>
        <w:shd w:val="clear" w:color="auto" w:fill="FFFFFF"/>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b/>
          <w:bCs/>
          <w:color w:val="000000"/>
          <w:sz w:val="26"/>
          <w:szCs w:val="26"/>
          <w:lang w:eastAsia="ru-RU"/>
        </w:rPr>
        <w:t>2. Определите виды юридической ответственности при рассмотрении различных нарушений. Установите соответствие.</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Виды ответственности:</w:t>
      </w:r>
    </w:p>
    <w:p w:rsidR="00EA5F51" w:rsidRDefault="00EA5F51" w:rsidP="00EA5F51">
      <w:pPr>
        <w:shd w:val="clear" w:color="auto" w:fill="FFFFFF"/>
        <w:ind w:firstLine="709"/>
        <w:rPr>
          <w:rFonts w:ascii="Times New Roman" w:eastAsia="Times New Roman" w:hAnsi="Times New Roman" w:cs="Times New Roman"/>
          <w:b/>
          <w:bCs/>
          <w:color w:val="000000"/>
          <w:sz w:val="26"/>
          <w:szCs w:val="26"/>
          <w:lang w:eastAsia="ru-RU"/>
        </w:rPr>
      </w:pP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b/>
          <w:bCs/>
          <w:color w:val="000000"/>
          <w:sz w:val="26"/>
          <w:szCs w:val="26"/>
          <w:lang w:eastAsia="ru-RU"/>
        </w:rPr>
        <w:t>А</w:t>
      </w:r>
      <w:r w:rsidR="0055752D">
        <w:rPr>
          <w:rFonts w:ascii="Times New Roman" w:eastAsia="Times New Roman" w:hAnsi="Times New Roman" w:cs="Times New Roman"/>
          <w:b/>
          <w:bCs/>
          <w:color w:val="000000"/>
          <w:sz w:val="26"/>
          <w:szCs w:val="26"/>
          <w:lang w:eastAsia="ru-RU"/>
        </w:rPr>
        <w:t xml:space="preserve"> </w:t>
      </w:r>
      <w:r w:rsidRPr="00EA5F51">
        <w:rPr>
          <w:rFonts w:ascii="Times New Roman" w:eastAsia="Times New Roman" w:hAnsi="Times New Roman" w:cs="Times New Roman"/>
          <w:color w:val="000000"/>
          <w:sz w:val="26"/>
          <w:szCs w:val="26"/>
          <w:lang w:eastAsia="ru-RU"/>
        </w:rPr>
        <w:t>- административная ответственность. </w:t>
      </w:r>
    </w:p>
    <w:p w:rsidR="00EA5F51" w:rsidRDefault="00EA5F51" w:rsidP="00EA5F51">
      <w:pPr>
        <w:shd w:val="clear" w:color="auto" w:fill="FFFFFF"/>
        <w:ind w:firstLine="709"/>
        <w:rPr>
          <w:rFonts w:ascii="Times New Roman" w:eastAsia="Times New Roman" w:hAnsi="Times New Roman" w:cs="Times New Roman"/>
          <w:b/>
          <w:bCs/>
          <w:color w:val="000000"/>
          <w:sz w:val="26"/>
          <w:szCs w:val="26"/>
          <w:lang w:eastAsia="ru-RU"/>
        </w:rPr>
      </w:pP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b/>
          <w:bCs/>
          <w:color w:val="000000"/>
          <w:sz w:val="26"/>
          <w:szCs w:val="26"/>
          <w:lang w:eastAsia="ru-RU"/>
        </w:rPr>
        <w:t>Г</w:t>
      </w:r>
      <w:r w:rsidRPr="00EA5F51">
        <w:rPr>
          <w:rFonts w:ascii="Times New Roman" w:eastAsia="Times New Roman" w:hAnsi="Times New Roman" w:cs="Times New Roman"/>
          <w:color w:val="000000"/>
          <w:sz w:val="26"/>
          <w:szCs w:val="26"/>
          <w:lang w:eastAsia="ru-RU"/>
        </w:rPr>
        <w:t> </w:t>
      </w:r>
      <w:r w:rsidR="0055752D">
        <w:rPr>
          <w:rFonts w:ascii="Times New Roman" w:eastAsia="Times New Roman" w:hAnsi="Times New Roman" w:cs="Times New Roman"/>
          <w:color w:val="000000"/>
          <w:sz w:val="26"/>
          <w:szCs w:val="26"/>
          <w:lang w:eastAsia="ru-RU"/>
        </w:rPr>
        <w:t>-</w:t>
      </w:r>
      <w:r w:rsidRPr="00EA5F51">
        <w:rPr>
          <w:rFonts w:ascii="Times New Roman" w:eastAsia="Times New Roman" w:hAnsi="Times New Roman" w:cs="Times New Roman"/>
          <w:color w:val="000000"/>
          <w:sz w:val="26"/>
          <w:szCs w:val="26"/>
          <w:lang w:eastAsia="ru-RU"/>
        </w:rPr>
        <w:t xml:space="preserve"> гражданско</w:t>
      </w:r>
      <w:r w:rsidR="0055752D">
        <w:rPr>
          <w:rFonts w:ascii="Times New Roman" w:eastAsia="Times New Roman" w:hAnsi="Times New Roman" w:cs="Times New Roman"/>
          <w:color w:val="000000"/>
          <w:sz w:val="26"/>
          <w:szCs w:val="26"/>
          <w:lang w:eastAsia="ru-RU"/>
        </w:rPr>
        <w:t>-п</w:t>
      </w:r>
      <w:r w:rsidRPr="00EA5F51">
        <w:rPr>
          <w:rFonts w:ascii="Times New Roman" w:eastAsia="Times New Roman" w:hAnsi="Times New Roman" w:cs="Times New Roman"/>
          <w:color w:val="000000"/>
          <w:sz w:val="26"/>
          <w:szCs w:val="26"/>
          <w:lang w:eastAsia="ru-RU"/>
        </w:rPr>
        <w:t>равовая. </w:t>
      </w:r>
    </w:p>
    <w:p w:rsidR="00EA5F51" w:rsidRDefault="00EA5F51" w:rsidP="00EA5F51">
      <w:pPr>
        <w:shd w:val="clear" w:color="auto" w:fill="FFFFFF"/>
        <w:ind w:firstLine="709"/>
        <w:rPr>
          <w:rFonts w:ascii="Times New Roman" w:eastAsia="Times New Roman" w:hAnsi="Times New Roman" w:cs="Times New Roman"/>
          <w:b/>
          <w:bCs/>
          <w:color w:val="000000"/>
          <w:sz w:val="26"/>
          <w:szCs w:val="26"/>
          <w:lang w:eastAsia="ru-RU"/>
        </w:rPr>
      </w:pP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r w:rsidRPr="00EA5F51">
        <w:rPr>
          <w:rFonts w:ascii="Times New Roman" w:eastAsia="Times New Roman" w:hAnsi="Times New Roman" w:cs="Times New Roman"/>
          <w:b/>
          <w:bCs/>
          <w:color w:val="000000"/>
          <w:sz w:val="26"/>
          <w:szCs w:val="26"/>
          <w:lang w:eastAsia="ru-RU"/>
        </w:rPr>
        <w:t>У</w:t>
      </w:r>
      <w:r w:rsidR="0055752D">
        <w:rPr>
          <w:rFonts w:ascii="Times New Roman" w:eastAsia="Times New Roman" w:hAnsi="Times New Roman" w:cs="Times New Roman"/>
          <w:b/>
          <w:bCs/>
          <w:color w:val="000000"/>
          <w:sz w:val="26"/>
          <w:szCs w:val="26"/>
          <w:lang w:eastAsia="ru-RU"/>
        </w:rPr>
        <w:t xml:space="preserve"> </w:t>
      </w:r>
      <w:r w:rsidRPr="00EA5F51">
        <w:rPr>
          <w:rFonts w:ascii="Times New Roman" w:eastAsia="Times New Roman" w:hAnsi="Times New Roman" w:cs="Times New Roman"/>
          <w:color w:val="000000"/>
          <w:sz w:val="26"/>
          <w:szCs w:val="26"/>
          <w:lang w:eastAsia="ru-RU"/>
        </w:rPr>
        <w:t>- уголовная. </w:t>
      </w:r>
    </w:p>
    <w:p w:rsidR="00EA5F51" w:rsidRDefault="00EA5F51" w:rsidP="00EA5F51">
      <w:pPr>
        <w:shd w:val="clear" w:color="auto" w:fill="FFFFFF"/>
        <w:ind w:firstLine="709"/>
        <w:rPr>
          <w:rFonts w:ascii="Times New Roman" w:eastAsia="Times New Roman" w:hAnsi="Times New Roman" w:cs="Times New Roman"/>
          <w:b/>
          <w:bCs/>
          <w:color w:val="000000"/>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b/>
          <w:bCs/>
          <w:color w:val="000000"/>
          <w:sz w:val="26"/>
          <w:szCs w:val="26"/>
          <w:lang w:eastAsia="ru-RU"/>
        </w:rPr>
        <w:t>Д</w:t>
      </w:r>
      <w:r w:rsidRPr="00EA5F51">
        <w:rPr>
          <w:rFonts w:ascii="Times New Roman" w:eastAsia="Times New Roman" w:hAnsi="Times New Roman" w:cs="Times New Roman"/>
          <w:color w:val="000000"/>
          <w:sz w:val="26"/>
          <w:szCs w:val="26"/>
          <w:lang w:eastAsia="ru-RU"/>
        </w:rPr>
        <w:t> - дисциплинарная</w:t>
      </w:r>
    </w:p>
    <w:p w:rsidR="00EA5F51" w:rsidRDefault="00EA5F51" w:rsidP="00EA5F51">
      <w:pPr>
        <w:shd w:val="clear" w:color="auto" w:fill="FFFFFF"/>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color w:val="000000"/>
          <w:sz w:val="26"/>
          <w:szCs w:val="26"/>
          <w:u w:val="single"/>
          <w:lang w:eastAsia="ru-RU"/>
        </w:rPr>
        <w:t>Виды нарушений</w:t>
      </w:r>
      <w:r w:rsidRPr="00EA5F51">
        <w:rPr>
          <w:rFonts w:ascii="Times New Roman" w:eastAsia="Times New Roman" w:hAnsi="Times New Roman" w:cs="Times New Roman"/>
          <w:color w:val="000000"/>
          <w:sz w:val="26"/>
          <w:szCs w:val="26"/>
          <w:lang w:eastAsia="ru-RU"/>
        </w:rPr>
        <w:t>:</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1. Порвал учебник одноклассник</w:t>
      </w:r>
      <w:proofErr w:type="gramStart"/>
      <w:r w:rsidRPr="00EA5F51">
        <w:rPr>
          <w:rFonts w:ascii="Times New Roman" w:eastAsia="Times New Roman" w:hAnsi="Times New Roman" w:cs="Times New Roman"/>
          <w:sz w:val="26"/>
          <w:szCs w:val="26"/>
          <w:lang w:eastAsia="ru-RU"/>
        </w:rPr>
        <w:t>а(</w:t>
      </w:r>
      <w:proofErr w:type="gramEnd"/>
      <w:r w:rsidRPr="00EA5F51">
        <w:rPr>
          <w:rFonts w:ascii="Times New Roman" w:eastAsia="Times New Roman" w:hAnsi="Times New Roman" w:cs="Times New Roman"/>
          <w:sz w:val="26"/>
          <w:szCs w:val="26"/>
          <w:lang w:eastAsia="ru-RU"/>
        </w:rPr>
        <w:t>Г)</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2. Появление подростка на улице в нетрезвом виде (А)</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r w:rsidRPr="00EA5F51">
        <w:rPr>
          <w:rFonts w:ascii="Times New Roman" w:eastAsia="Times New Roman" w:hAnsi="Times New Roman" w:cs="Times New Roman"/>
          <w:sz w:val="26"/>
          <w:szCs w:val="26"/>
          <w:lang w:eastAsia="ru-RU"/>
        </w:rPr>
        <w:t>3. Избил одноклассника (У)</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4. Совершил кражу мобильного телефона</w:t>
      </w:r>
      <w:proofErr w:type="gramStart"/>
      <w:r w:rsidRPr="00EA5F51">
        <w:rPr>
          <w:rFonts w:ascii="Times New Roman" w:eastAsia="Times New Roman" w:hAnsi="Times New Roman" w:cs="Times New Roman"/>
          <w:sz w:val="26"/>
          <w:szCs w:val="26"/>
          <w:lang w:eastAsia="ru-RU"/>
        </w:rPr>
        <w:t>.(</w:t>
      </w:r>
      <w:proofErr w:type="gramEnd"/>
      <w:r w:rsidRPr="00EA5F51">
        <w:rPr>
          <w:rFonts w:ascii="Times New Roman" w:eastAsia="Times New Roman" w:hAnsi="Times New Roman" w:cs="Times New Roman"/>
          <w:sz w:val="26"/>
          <w:szCs w:val="26"/>
          <w:lang w:eastAsia="ru-RU"/>
        </w:rPr>
        <w:t>У)</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5. Совершил прогул в школе (Д)</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6. Переходил дорогу в неположенном месте. (А)</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7. Разбил мячом окно. (Г)</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8. Нецензурно выражался в общественном месте. (А)</w:t>
      </w: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color w:val="000000"/>
          <w:sz w:val="26"/>
          <w:szCs w:val="26"/>
          <w:lang w:eastAsia="ru-RU"/>
        </w:rPr>
        <w:t>А как вы думаете, вправе ли представитель закона задержать вас на улице в позднее время? И почему?</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Конечно, они беспокоятся о вашем здоровье, о вашей жизни.</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А как надо себя при этом вести вам?</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Во-первых, отвечать спокойно на вопросы милиционера, не бояться, не говорить неправду. Например: вы с друзьями поздно возвращаетесь с тренировки…</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Во-вторых, вы можете сообщить представителям закона номер телефона родителей или позвоните им сами.</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А теперь рассмотрим следующую ситуацию:</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«На улице ко мне подошли парни и отняли у меня любимый телефон. Что мне делать?»</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Как бы вы поступили в этом случае?</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Во-первых, это преступление! Вы согласны?</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Раскрытие этого преступления зависит и от твоих правильных действий</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Скорее позвони по телефону «02»</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Внятно объясни, где и когда совершено преступление</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Сообщи приметы хулиганов</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Поставь в известность родителей.</w:t>
      </w:r>
    </w:p>
    <w:p w:rsidR="00EA5F51" w:rsidRDefault="00EA5F51" w:rsidP="00EA5F51">
      <w:pPr>
        <w:shd w:val="clear" w:color="auto" w:fill="FFFFFF"/>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b/>
          <w:bCs/>
          <w:color w:val="000000"/>
          <w:sz w:val="26"/>
          <w:szCs w:val="26"/>
          <w:lang w:eastAsia="ru-RU"/>
        </w:rPr>
        <w:t>А за какие правонарушения вас могут доставить в милицию?</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Нарушение правил дорожного движения</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Распитие спиртных напитков и пива в общественных местах (т.е. любое место за пределами твоей квартиры) и появление в пьяном виде.</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Мелкое хулиганство (драка, злословие и т.д.).</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Незаконная продажа.</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Злостное неповиновение.</w:t>
      </w:r>
    </w:p>
    <w:p w:rsidR="00EA5F51" w:rsidRDefault="00EA5F51" w:rsidP="00EA5F51">
      <w:pPr>
        <w:shd w:val="clear" w:color="auto" w:fill="FFFFFF"/>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b/>
          <w:bCs/>
          <w:color w:val="000000"/>
          <w:sz w:val="26"/>
          <w:szCs w:val="26"/>
          <w:lang w:eastAsia="ru-RU"/>
        </w:rPr>
        <w:t>А теперь поговорим о ваших правах.</w:t>
      </w:r>
    </w:p>
    <w:p w:rsidR="00EA5F51" w:rsidRDefault="00EA5F51" w:rsidP="00EA5F51">
      <w:pPr>
        <w:shd w:val="clear" w:color="auto" w:fill="FFFFFF"/>
        <w:ind w:firstLine="709"/>
        <w:rPr>
          <w:rFonts w:ascii="Times New Roman" w:eastAsia="Times New Roman" w:hAnsi="Times New Roman" w:cs="Times New Roman"/>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Pr="00EA5F51">
        <w:rPr>
          <w:rFonts w:ascii="Times New Roman" w:eastAsia="Times New Roman" w:hAnsi="Times New Roman" w:cs="Times New Roman"/>
          <w:sz w:val="26"/>
          <w:szCs w:val="26"/>
          <w:lang w:eastAsia="ru-RU"/>
        </w:rPr>
        <w:t>Если вас не задерживают, а просто предлагают пройти побеседовать. Ваши действия?</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Не грубите, а вежливо, но твердо откажитесь.</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Но вас могут пригласить в качестве очевидца происшествия. Что в этом случае делаете вы?</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6"/>
          <w:szCs w:val="26"/>
          <w:lang w:eastAsia="ru-RU"/>
        </w:rPr>
        <w:t>Да. В этом случае вы можете пойти в отделение милиции только по доброй воле. При этом вы должны знать, что вас не могут пригласить в качестве свидетеля: такое приглашение должно быть оформлено в виде повестки, которую вручает почтальон, вы имеете право отказаться от свидетельских показаний – вам не грозит за это ответственность, если вам нет 16 лет.</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b/>
          <w:bCs/>
          <w:color w:val="000000"/>
          <w:sz w:val="26"/>
          <w:szCs w:val="26"/>
          <w:lang w:eastAsia="ru-RU"/>
        </w:rPr>
        <w:t>А чем «очевидец» отличается от «свидетеля»? Как вы думаете?</w:t>
      </w:r>
    </w:p>
    <w:p w:rsidR="00EA5F51" w:rsidRDefault="00EA5F51" w:rsidP="00EA5F51">
      <w:pPr>
        <w:shd w:val="clear" w:color="auto" w:fill="FFFFFF"/>
        <w:ind w:firstLine="709"/>
        <w:rPr>
          <w:rFonts w:ascii="Times New Roman" w:eastAsia="Times New Roman" w:hAnsi="Times New Roman" w:cs="Times New Roman"/>
          <w:color w:val="000000"/>
          <w:sz w:val="26"/>
          <w:szCs w:val="26"/>
          <w:lang w:eastAsia="ru-RU"/>
        </w:rPr>
      </w:pP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 </w:t>
      </w:r>
      <w:r w:rsidRPr="00EA5F51">
        <w:rPr>
          <w:rFonts w:ascii="Times New Roman" w:eastAsia="Times New Roman" w:hAnsi="Times New Roman" w:cs="Times New Roman"/>
          <w:b/>
          <w:bCs/>
          <w:color w:val="000000"/>
          <w:sz w:val="26"/>
          <w:szCs w:val="26"/>
          <w:lang w:eastAsia="ru-RU"/>
        </w:rPr>
        <w:t>Очевидец</w:t>
      </w:r>
      <w:r w:rsidRPr="00EA5F51">
        <w:rPr>
          <w:rFonts w:ascii="Times New Roman" w:eastAsia="Times New Roman" w:hAnsi="Times New Roman" w:cs="Times New Roman"/>
          <w:color w:val="000000"/>
          <w:sz w:val="26"/>
          <w:szCs w:val="26"/>
          <w:lang w:eastAsia="ru-RU"/>
        </w:rPr>
        <w:t> – не несет ответственности за свои слова, он говорит то, что видел или то, что думает по поводу происшествия. Поэтому может сказать неправду.</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EA5F51">
        <w:rPr>
          <w:rFonts w:ascii="Times New Roman" w:eastAsia="Times New Roman" w:hAnsi="Times New Roman" w:cs="Times New Roman"/>
          <w:b/>
          <w:bCs/>
          <w:color w:val="000000"/>
          <w:sz w:val="26"/>
          <w:szCs w:val="26"/>
          <w:lang w:eastAsia="ru-RU"/>
        </w:rPr>
        <w:t>Свидетель</w:t>
      </w:r>
      <w:r w:rsidRPr="00EA5F51">
        <w:rPr>
          <w:rFonts w:ascii="Times New Roman" w:eastAsia="Times New Roman" w:hAnsi="Times New Roman" w:cs="Times New Roman"/>
          <w:color w:val="000000"/>
          <w:sz w:val="26"/>
          <w:szCs w:val="26"/>
          <w:lang w:eastAsia="ru-RU"/>
        </w:rPr>
        <w:t> – это лицо, на которое указал подозреваемый или потерпевший. Он несет уголовную ответственность за дачу ложных показаний.</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Предположим, вас привели в отделение милиции. Знайте, дежурный должен немедленно сообщить о вашем задержании родителям, Если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Вас не имеют права помещать в камеру предварительного заключения (КПЗ), если там уже находятся взрослые!</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Вас могут заключить по стражу, если вы подозреваетесь в совершении тяжкого преступления. Это решение принимает только суд.</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F51">
        <w:rPr>
          <w:rFonts w:ascii="Times New Roman" w:eastAsia="Times New Roman" w:hAnsi="Times New Roman" w:cs="Times New Roman"/>
          <w:sz w:val="26"/>
          <w:szCs w:val="26"/>
          <w:lang w:eastAsia="ru-RU"/>
        </w:rPr>
        <w:t>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любые действия сотрудников милиции вы можете обжаловать!</w:t>
      </w:r>
    </w:p>
    <w:p w:rsidR="00EA5F51" w:rsidRDefault="00EA5F51" w:rsidP="00EA5F51">
      <w:pPr>
        <w:shd w:val="clear" w:color="auto" w:fill="FFFFFF"/>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b/>
          <w:bCs/>
          <w:color w:val="000000"/>
          <w:sz w:val="26"/>
          <w:szCs w:val="26"/>
          <w:lang w:eastAsia="ru-RU"/>
        </w:rPr>
        <w:t>4. Подведение итогов. Рефлексия.</w:t>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color w:val="000000"/>
          <w:sz w:val="26"/>
          <w:szCs w:val="26"/>
          <w:lang w:eastAsia="ru-RU"/>
        </w:rPr>
        <w:br/>
      </w:r>
      <w:r w:rsidRPr="00EA5F51">
        <w:rPr>
          <w:rFonts w:ascii="Times New Roman" w:eastAsia="Times New Roman" w:hAnsi="Times New Roman" w:cs="Times New Roman"/>
          <w:color w:val="000000"/>
          <w:sz w:val="26"/>
          <w:szCs w:val="26"/>
          <w:lang w:eastAsia="ru-RU"/>
        </w:rPr>
        <w:br/>
      </w:r>
    </w:p>
    <w:p w:rsidR="00EA5F51" w:rsidRPr="00EA5F51" w:rsidRDefault="00EA5F51" w:rsidP="00EA5F51">
      <w:pPr>
        <w:shd w:val="clear" w:color="auto" w:fill="FFFFFF"/>
        <w:ind w:firstLine="709"/>
        <w:rPr>
          <w:rFonts w:ascii="Times New Roman" w:eastAsia="Times New Roman" w:hAnsi="Times New Roman" w:cs="Times New Roman"/>
          <w:sz w:val="24"/>
          <w:szCs w:val="24"/>
          <w:lang w:eastAsia="ru-RU"/>
        </w:rPr>
      </w:pPr>
    </w:p>
    <w:p w:rsidR="00EA5F51" w:rsidRPr="00EA5F51" w:rsidRDefault="00EA5F51" w:rsidP="00EA5F51">
      <w:pPr>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ind w:firstLine="709"/>
        <w:textAlignment w:val="top"/>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EA5F51" w:rsidRPr="00EA5F51" w:rsidRDefault="00EA5F51" w:rsidP="00EA5F51">
      <w:pPr>
        <w:ind w:firstLine="709"/>
        <w:rPr>
          <w:rFonts w:ascii="Times New Roman" w:eastAsia="Times New Roman" w:hAnsi="Times New Roman" w:cs="Times New Roman"/>
          <w:sz w:val="24"/>
          <w:szCs w:val="24"/>
          <w:lang w:eastAsia="ru-RU"/>
        </w:rPr>
      </w:pPr>
      <w:r w:rsidRPr="00EA5F51">
        <w:rPr>
          <w:rFonts w:ascii="Times New Roman" w:eastAsia="Times New Roman" w:hAnsi="Times New Roman" w:cs="Times New Roman"/>
          <w:sz w:val="24"/>
          <w:szCs w:val="24"/>
          <w:lang w:eastAsia="ru-RU"/>
        </w:rPr>
        <w:t> </w:t>
      </w:r>
    </w:p>
    <w:p w:rsidR="00217396" w:rsidRDefault="00217396" w:rsidP="00EA5F51">
      <w:pPr>
        <w:ind w:firstLine="709"/>
      </w:pPr>
    </w:p>
    <w:sectPr w:rsidR="00217396" w:rsidSect="00EA5F5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A5F51"/>
    <w:rsid w:val="000661D5"/>
    <w:rsid w:val="00217396"/>
    <w:rsid w:val="003925C3"/>
    <w:rsid w:val="0054171E"/>
    <w:rsid w:val="0055752D"/>
    <w:rsid w:val="00695BEF"/>
    <w:rsid w:val="00B462EB"/>
    <w:rsid w:val="00CB3C3E"/>
    <w:rsid w:val="00EA5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D5"/>
  </w:style>
  <w:style w:type="paragraph" w:styleId="2">
    <w:name w:val="heading 2"/>
    <w:basedOn w:val="a"/>
    <w:link w:val="20"/>
    <w:uiPriority w:val="9"/>
    <w:qFormat/>
    <w:rsid w:val="000661D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1D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A5F5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5F51"/>
  </w:style>
  <w:style w:type="paragraph" w:styleId="a4">
    <w:name w:val="List Paragraph"/>
    <w:basedOn w:val="a"/>
    <w:uiPriority w:val="34"/>
    <w:qFormat/>
    <w:rsid w:val="00EA5F51"/>
    <w:pPr>
      <w:ind w:left="720"/>
      <w:contextualSpacing/>
    </w:pPr>
  </w:style>
</w:styles>
</file>

<file path=word/webSettings.xml><?xml version="1.0" encoding="utf-8"?>
<w:webSettings xmlns:r="http://schemas.openxmlformats.org/officeDocument/2006/relationships" xmlns:w="http://schemas.openxmlformats.org/wordprocessingml/2006/main">
  <w:divs>
    <w:div w:id="1735812465">
      <w:bodyDiv w:val="1"/>
      <w:marLeft w:val="0"/>
      <w:marRight w:val="0"/>
      <w:marTop w:val="0"/>
      <w:marBottom w:val="0"/>
      <w:divBdr>
        <w:top w:val="none" w:sz="0" w:space="0" w:color="auto"/>
        <w:left w:val="none" w:sz="0" w:space="0" w:color="auto"/>
        <w:bottom w:val="none" w:sz="0" w:space="0" w:color="auto"/>
        <w:right w:val="none" w:sz="0" w:space="0" w:color="auto"/>
      </w:divBdr>
      <w:divsChild>
        <w:div w:id="1050883939">
          <w:marLeft w:val="0"/>
          <w:marRight w:val="0"/>
          <w:marTop w:val="63"/>
          <w:marBottom w:val="63"/>
          <w:divBdr>
            <w:top w:val="single" w:sz="4" w:space="0" w:color="D1D1D1"/>
            <w:left w:val="single" w:sz="4" w:space="0" w:color="D1D1D1"/>
            <w:bottom w:val="single" w:sz="4" w:space="0" w:color="D1D1D1"/>
            <w:right w:val="single" w:sz="4" w:space="0" w:color="D1D1D1"/>
          </w:divBdr>
          <w:divsChild>
            <w:div w:id="1384793893">
              <w:marLeft w:val="0"/>
              <w:marRight w:val="0"/>
              <w:marTop w:val="0"/>
              <w:marBottom w:val="0"/>
              <w:divBdr>
                <w:top w:val="none" w:sz="0" w:space="0" w:color="auto"/>
                <w:left w:val="none" w:sz="0" w:space="0" w:color="auto"/>
                <w:bottom w:val="none" w:sz="0" w:space="0" w:color="auto"/>
                <w:right w:val="none" w:sz="0" w:space="0" w:color="auto"/>
              </w:divBdr>
              <w:divsChild>
                <w:div w:id="300426565">
                  <w:marLeft w:val="0"/>
                  <w:marRight w:val="0"/>
                  <w:marTop w:val="0"/>
                  <w:marBottom w:val="0"/>
                  <w:divBdr>
                    <w:top w:val="none" w:sz="0" w:space="0" w:color="auto"/>
                    <w:left w:val="none" w:sz="0" w:space="0" w:color="auto"/>
                    <w:bottom w:val="none" w:sz="0" w:space="0" w:color="auto"/>
                    <w:right w:val="none" w:sz="0" w:space="0" w:color="auto"/>
                  </w:divBdr>
                </w:div>
              </w:divsChild>
            </w:div>
            <w:div w:id="17587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2016-10-12T14:23:00Z</dcterms:created>
  <dcterms:modified xsi:type="dcterms:W3CDTF">2016-10-13T14:25:00Z</dcterms:modified>
</cp:coreProperties>
</file>