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18" w:rsidRDefault="00891834" w:rsidP="00891834">
      <w:pPr>
        <w:tabs>
          <w:tab w:val="left" w:pos="100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МБОУ «Фатневская средняя общеобразовательная школа»</w:t>
      </w: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834" w:rsidRDefault="00891834" w:rsidP="00891834">
      <w:pPr>
        <w:tabs>
          <w:tab w:val="left" w:pos="38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834" w:rsidRPr="008A75DF" w:rsidRDefault="00891834" w:rsidP="00891834">
      <w:pPr>
        <w:tabs>
          <w:tab w:val="left" w:pos="38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25218" w:rsidRPr="008A75DF" w:rsidRDefault="00891834" w:rsidP="008A75DF">
      <w:pPr>
        <w:pStyle w:val="3"/>
        <w:jc w:val="center"/>
        <w:rPr>
          <w:sz w:val="72"/>
          <w:szCs w:val="72"/>
        </w:rPr>
      </w:pPr>
      <w:r w:rsidRPr="008A75DF">
        <w:rPr>
          <w:sz w:val="72"/>
          <w:szCs w:val="72"/>
        </w:rPr>
        <w:t>День Здоровья</w:t>
      </w:r>
    </w:p>
    <w:p w:rsidR="00425218" w:rsidRPr="008A75DF" w:rsidRDefault="00891834" w:rsidP="008A75DF">
      <w:pPr>
        <w:pStyle w:val="3"/>
        <w:jc w:val="center"/>
        <w:rPr>
          <w:sz w:val="72"/>
          <w:szCs w:val="72"/>
        </w:rPr>
      </w:pPr>
      <w:r w:rsidRPr="008A75DF">
        <w:rPr>
          <w:sz w:val="72"/>
          <w:szCs w:val="72"/>
        </w:rPr>
        <w:t>Спортивное занятие</w:t>
      </w:r>
    </w:p>
    <w:p w:rsidR="00425218" w:rsidRPr="008A75DF" w:rsidRDefault="00891834" w:rsidP="008A75DF">
      <w:pPr>
        <w:pStyle w:val="3"/>
        <w:jc w:val="center"/>
        <w:rPr>
          <w:sz w:val="72"/>
          <w:szCs w:val="72"/>
        </w:rPr>
      </w:pPr>
      <w:r w:rsidRPr="008A75DF">
        <w:rPr>
          <w:sz w:val="72"/>
          <w:szCs w:val="72"/>
        </w:rPr>
        <w:t>«Русские народные игры»</w:t>
      </w:r>
    </w:p>
    <w:p w:rsidR="00425218" w:rsidRPr="008A75DF" w:rsidRDefault="00891834" w:rsidP="00891834">
      <w:pPr>
        <w:tabs>
          <w:tab w:val="left" w:pos="1628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A75D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ab/>
      </w:r>
    </w:p>
    <w:p w:rsidR="00425218" w:rsidRDefault="008A75DF" w:rsidP="008A75DF">
      <w:pPr>
        <w:tabs>
          <w:tab w:val="left" w:pos="543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Подготовила и провела</w:t>
      </w:r>
    </w:p>
    <w:p w:rsidR="00425218" w:rsidRDefault="008A75DF" w:rsidP="008A75DF">
      <w:pPr>
        <w:tabs>
          <w:tab w:val="left" w:pos="543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учитель Фомина Т.С.</w:t>
      </w: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18" w:rsidRDefault="00425218" w:rsidP="008A7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CF0" w:rsidRPr="004E7CF0" w:rsidRDefault="004E7CF0" w:rsidP="0042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"РУССКИЕ НАРОДНЫЕ ИГРЫ "»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и задачи мероприятия 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традициям русского народа, расширять кругозор детей.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интереса к русским народным играм, фольклору.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способствовать общению и всестороннему развитию учащихся.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мероприятия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слово: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сегодня собрались на мероприятии , посвященном русским народным играм. Скажите, что вы знаете о русских народных играх? (ответы детей).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всегда любили играть в игры, как подвижные, так и нет. Русские игры очень разнообразны, в них заложен дух и история русского народа. К сожалению, в век компьютеров русские люди забывают народные игры, которые развивают ловкость силу и стремление к победе.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мы поиграем в игру, которая называется «Жаворонок»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птичку. Жаворонка.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божью птицу, жаворонка запрещалось употреблять в пищу, а убить   считалось великим грехом. Жаворонка называли певцом Божьей Матери. Сам жаворонок так говорит о себе: «Я высоко летаю, песни воспеваю, Христа прославляю».</w:t>
      </w:r>
    </w:p>
    <w:p w:rsidR="004E7CF0" w:rsidRPr="004E7CF0" w:rsidRDefault="00425218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E7CF0" w:rsidRPr="004E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«Жаворонок».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ребенок (жаворонок) ходит за кругом с колокольчиком, проговаривая слова: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небе жаворонок пел, колокольчиком звенел,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Порезвился в тишине, спрятал песенку в траве,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Тот, кто песенку найдет, будет счастлив целый год.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«Жаворонок» (водящий ребенок) с колокольчиком двигается внутри круга. С концом песни останавливается и кладет колокольчик на пол между двумя детьми. Дети бегут в</w:t>
      </w:r>
      <w:r w:rsidR="0042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стороны к колокольчику,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хватает –тот жаворонок.</w:t>
      </w:r>
    </w:p>
    <w:p w:rsidR="004E7CF0" w:rsidRPr="004E7CF0" w:rsidRDefault="004E7CF0" w:rsidP="004E7C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="00425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E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поиграем в известную игру, а какую вы узнаете отгадав загадку</w:t>
      </w:r>
    </w:p>
    <w:p w:rsidR="004E7CF0" w:rsidRPr="004E7CF0" w:rsidRDefault="00425218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7CF0" w:rsidRPr="004E7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«Гуси-лебеди».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Серый, страшный и зубастый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Произвел переполох.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гусята разбежались.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Напугал гусят тех …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игра называется……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выбирают волка и хозяина, остальные – гуси-лебеди. На одной стороне площадки чертят дом, где живут хозяин и гуси, на. другой – живет волк под горой. Хозяин выпускает гусей в поле погулять, зеленой травки дощипать.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Гуси-гуси!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Га-га-га.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хотите?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да, да.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Гуси-лебеди! Домой!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Серый волк под горой!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он там делает?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Рябчиков щиплет.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Ну, бегите же домой!</w:t>
      </w:r>
    </w:p>
    <w:p w:rsidR="004E7CF0" w:rsidRPr="004E7CF0" w:rsidRDefault="004E7CF0" w:rsidP="004E7C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 должны «летать» по всей площадке. Волк может ловить их только после слов: «Ну, бегите же домой!»</w:t>
      </w:r>
    </w:p>
    <w:p w:rsidR="004E7CF0" w:rsidRPr="004E7CF0" w:rsidRDefault="00425218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4E7CF0" w:rsidRPr="004E7C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Игра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E7CF0" w:rsidRPr="004E7C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«Сова».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 отгадаем название следующей игры</w:t>
      </w:r>
    </w:p>
    <w:p w:rsidR="00425218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Днём спит, ночью летает,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Ухает, людей пугает.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горят глаза –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мышам она гроза.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(Сова)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Дети ходят по кругу и поют. Сова сидит </w:t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(спит)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середине круга.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темно.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спят давно.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сова не спит,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суку сидит,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стороны глядит,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полетит!</w:t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 разбегаются, а «Совушка-сова» их догоняет, кого поймала, тот становится совой. Играют 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12.Учитель</w:t>
      </w:r>
      <w:r w:rsidRPr="004E7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наше к концу подходит, расставаться нам пора.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веселье и уменье вам спасибо детвора.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русская народная мелодия.</w:t>
      </w:r>
    </w:p>
    <w:p w:rsidR="004E7CF0" w:rsidRPr="004E7CF0" w:rsidRDefault="004E7CF0" w:rsidP="004E7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0F" w:rsidRDefault="002D700F"/>
    <w:sectPr w:rsidR="002D700F" w:rsidSect="00015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C3" w:rsidRDefault="00E948C3" w:rsidP="00891834">
      <w:pPr>
        <w:spacing w:after="0" w:line="240" w:lineRule="auto"/>
      </w:pPr>
      <w:r>
        <w:separator/>
      </w:r>
    </w:p>
  </w:endnote>
  <w:endnote w:type="continuationSeparator" w:id="1">
    <w:p w:rsidR="00E948C3" w:rsidRDefault="00E948C3" w:rsidP="0089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C3" w:rsidRDefault="00E948C3" w:rsidP="00891834">
      <w:pPr>
        <w:spacing w:after="0" w:line="240" w:lineRule="auto"/>
      </w:pPr>
      <w:r>
        <w:separator/>
      </w:r>
    </w:p>
  </w:footnote>
  <w:footnote w:type="continuationSeparator" w:id="1">
    <w:p w:rsidR="00E948C3" w:rsidRDefault="00E948C3" w:rsidP="0089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3F"/>
    <w:multiLevelType w:val="multilevel"/>
    <w:tmpl w:val="ED9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CF0"/>
    <w:rsid w:val="00015658"/>
    <w:rsid w:val="002116BC"/>
    <w:rsid w:val="002D700F"/>
    <w:rsid w:val="00425218"/>
    <w:rsid w:val="00487371"/>
    <w:rsid w:val="004E7CF0"/>
    <w:rsid w:val="007E2E3C"/>
    <w:rsid w:val="00891834"/>
    <w:rsid w:val="008A75DF"/>
    <w:rsid w:val="00E641EE"/>
    <w:rsid w:val="00E8403C"/>
    <w:rsid w:val="00E9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F"/>
  </w:style>
  <w:style w:type="paragraph" w:styleId="2">
    <w:name w:val="heading 2"/>
    <w:basedOn w:val="a"/>
    <w:next w:val="a"/>
    <w:link w:val="20"/>
    <w:uiPriority w:val="9"/>
    <w:unhideWhenUsed/>
    <w:qFormat/>
    <w:rsid w:val="008A7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834"/>
  </w:style>
  <w:style w:type="paragraph" w:styleId="a6">
    <w:name w:val="footer"/>
    <w:basedOn w:val="a"/>
    <w:link w:val="a7"/>
    <w:uiPriority w:val="99"/>
    <w:semiHidden/>
    <w:unhideWhenUsed/>
    <w:rsid w:val="008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834"/>
  </w:style>
  <w:style w:type="character" w:customStyle="1" w:styleId="20">
    <w:name w:val="Заголовок 2 Знак"/>
    <w:basedOn w:val="a0"/>
    <w:link w:val="2"/>
    <w:uiPriority w:val="9"/>
    <w:rsid w:val="008A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2769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2016-11-09T08:13:00Z</dcterms:created>
  <dcterms:modified xsi:type="dcterms:W3CDTF">2016-11-09T16:22:00Z</dcterms:modified>
</cp:coreProperties>
</file>